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5935" w14:textId="191F3A21" w:rsidR="00235306" w:rsidRPr="008920CB" w:rsidRDefault="00441954" w:rsidP="006504FC">
      <w:pPr>
        <w:jc w:val="center"/>
        <w:rPr>
          <w:rFonts w:asciiTheme="majorHAnsi" w:hAnsiTheme="majorHAnsi" w:cstheme="majorHAnsi"/>
          <w:b/>
          <w:sz w:val="28"/>
          <w:szCs w:val="28"/>
        </w:rPr>
      </w:pPr>
      <w:bookmarkStart w:id="0" w:name="_Hlk73436359"/>
      <w:r w:rsidRPr="008920CB">
        <w:rPr>
          <w:rFonts w:asciiTheme="majorHAnsi" w:hAnsiTheme="majorHAnsi" w:cstheme="majorHAnsi"/>
          <w:b/>
          <w:sz w:val="28"/>
          <w:szCs w:val="28"/>
        </w:rPr>
        <w:t xml:space="preserve">Additional Personal </w:t>
      </w:r>
      <w:r w:rsidR="00E04422" w:rsidRPr="008920CB">
        <w:rPr>
          <w:rFonts w:asciiTheme="majorHAnsi" w:hAnsiTheme="majorHAnsi" w:cstheme="majorHAnsi"/>
          <w:b/>
          <w:sz w:val="28"/>
          <w:szCs w:val="28"/>
        </w:rPr>
        <w:t>Information</w:t>
      </w:r>
      <w:r w:rsidR="00B66777" w:rsidRPr="008920CB">
        <w:rPr>
          <w:rFonts w:asciiTheme="majorHAnsi" w:hAnsiTheme="majorHAnsi" w:cstheme="majorHAnsi"/>
          <w:b/>
          <w:sz w:val="28"/>
          <w:szCs w:val="28"/>
        </w:rPr>
        <w:t xml:space="preserve"> </w:t>
      </w:r>
      <w:r w:rsidR="003C6009">
        <w:rPr>
          <w:rFonts w:asciiTheme="majorHAnsi" w:hAnsiTheme="majorHAnsi" w:cstheme="majorHAnsi"/>
          <w:b/>
          <w:sz w:val="28"/>
          <w:szCs w:val="28"/>
        </w:rPr>
        <w:t>–</w:t>
      </w:r>
      <w:r w:rsidR="002973EA" w:rsidRPr="008920CB">
        <w:rPr>
          <w:rFonts w:asciiTheme="majorHAnsi" w:hAnsiTheme="majorHAnsi" w:cstheme="majorHAnsi"/>
          <w:b/>
          <w:sz w:val="28"/>
          <w:szCs w:val="28"/>
        </w:rPr>
        <w:t xml:space="preserve"> </w:t>
      </w:r>
      <w:r w:rsidR="003C6009">
        <w:rPr>
          <w:rFonts w:asciiTheme="majorHAnsi" w:hAnsiTheme="majorHAnsi" w:cstheme="majorHAnsi"/>
          <w:b/>
          <w:sz w:val="28"/>
          <w:szCs w:val="28"/>
        </w:rPr>
        <w:t xml:space="preserve">Year 8 </w:t>
      </w:r>
      <w:r w:rsidR="002973EA" w:rsidRPr="008920CB">
        <w:rPr>
          <w:rFonts w:asciiTheme="majorHAnsi" w:hAnsiTheme="majorHAnsi" w:cstheme="majorHAnsi"/>
          <w:b/>
          <w:sz w:val="28"/>
          <w:szCs w:val="28"/>
        </w:rPr>
        <w:t>September 202</w:t>
      </w:r>
      <w:r w:rsidR="003C6009">
        <w:rPr>
          <w:rFonts w:asciiTheme="majorHAnsi" w:hAnsiTheme="majorHAnsi" w:cstheme="majorHAnsi"/>
          <w:b/>
          <w:sz w:val="28"/>
          <w:szCs w:val="28"/>
        </w:rPr>
        <w:t>3</w:t>
      </w:r>
    </w:p>
    <w:p w14:paraId="6A861F2A" w14:textId="77777777" w:rsidR="00310868" w:rsidRPr="00FB2A49" w:rsidRDefault="00310868" w:rsidP="006504FC">
      <w:pPr>
        <w:jc w:val="both"/>
        <w:rPr>
          <w:rFonts w:asciiTheme="majorHAnsi" w:hAnsiTheme="majorHAnsi" w:cstheme="majorHAnsi"/>
          <w:b/>
          <w:sz w:val="32"/>
          <w:szCs w:val="32"/>
        </w:rPr>
      </w:pPr>
    </w:p>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528"/>
        <w:gridCol w:w="2410"/>
      </w:tblGrid>
      <w:tr w:rsidR="00310868" w14:paraId="48A92FA1" w14:textId="77777777" w:rsidTr="000E57F5">
        <w:tc>
          <w:tcPr>
            <w:tcW w:w="1985" w:type="dxa"/>
          </w:tcPr>
          <w:bookmarkEnd w:id="0"/>
          <w:p w14:paraId="16F16A2E" w14:textId="0FA793B3" w:rsidR="00310868" w:rsidRPr="00441954" w:rsidRDefault="00C43C18" w:rsidP="006504FC">
            <w:pPr>
              <w:jc w:val="both"/>
              <w:rPr>
                <w:rFonts w:asciiTheme="majorHAnsi" w:hAnsiTheme="majorHAnsi" w:cstheme="majorHAnsi"/>
                <w:b/>
                <w:sz w:val="28"/>
                <w:szCs w:val="28"/>
              </w:rPr>
            </w:pPr>
            <w:r w:rsidRPr="00441954">
              <w:rPr>
                <w:rFonts w:asciiTheme="majorHAnsi" w:hAnsiTheme="majorHAnsi" w:cstheme="majorHAnsi"/>
                <w:b/>
                <w:sz w:val="28"/>
                <w:szCs w:val="28"/>
              </w:rPr>
              <w:t>Student Name</w:t>
            </w:r>
            <w:r w:rsidR="00310868" w:rsidRPr="00441954">
              <w:rPr>
                <w:rFonts w:asciiTheme="majorHAnsi" w:hAnsiTheme="majorHAnsi" w:cstheme="majorHAnsi"/>
                <w:b/>
                <w:sz w:val="28"/>
                <w:szCs w:val="28"/>
              </w:rPr>
              <w:t>:</w:t>
            </w:r>
          </w:p>
        </w:tc>
        <w:tc>
          <w:tcPr>
            <w:tcW w:w="5528" w:type="dxa"/>
            <w:tcBorders>
              <w:bottom w:val="single" w:sz="4" w:space="0" w:color="auto"/>
            </w:tcBorders>
          </w:tcPr>
          <w:p w14:paraId="4FD82BEA" w14:textId="77777777" w:rsidR="00310868" w:rsidRDefault="00310868" w:rsidP="006504FC">
            <w:pPr>
              <w:jc w:val="both"/>
              <w:rPr>
                <w:rFonts w:asciiTheme="majorHAnsi" w:hAnsiTheme="majorHAnsi" w:cstheme="majorHAnsi"/>
                <w:b/>
              </w:rPr>
            </w:pPr>
          </w:p>
        </w:tc>
        <w:tc>
          <w:tcPr>
            <w:tcW w:w="2410" w:type="dxa"/>
          </w:tcPr>
          <w:p w14:paraId="2FAE3161" w14:textId="0A7BF0F9" w:rsidR="00310868" w:rsidRDefault="00310868" w:rsidP="006504FC">
            <w:pPr>
              <w:jc w:val="both"/>
              <w:rPr>
                <w:rFonts w:asciiTheme="majorHAnsi" w:hAnsiTheme="majorHAnsi" w:cstheme="majorHAnsi"/>
                <w:b/>
              </w:rPr>
            </w:pPr>
          </w:p>
        </w:tc>
      </w:tr>
      <w:tr w:rsidR="00FB2A49" w14:paraId="786F953B" w14:textId="77777777" w:rsidTr="00310868">
        <w:tc>
          <w:tcPr>
            <w:tcW w:w="9923" w:type="dxa"/>
            <w:gridSpan w:val="3"/>
          </w:tcPr>
          <w:p w14:paraId="1D9501B7" w14:textId="77777777" w:rsidR="00FB2A49" w:rsidRDefault="00FB2A49" w:rsidP="006504FC">
            <w:pPr>
              <w:jc w:val="both"/>
              <w:rPr>
                <w:rFonts w:asciiTheme="majorHAnsi" w:hAnsiTheme="majorHAnsi" w:cstheme="majorHAnsi"/>
                <w:b/>
              </w:rPr>
            </w:pPr>
          </w:p>
        </w:tc>
      </w:tr>
      <w:tr w:rsidR="00FB2A49" w14:paraId="49878EF6" w14:textId="77777777" w:rsidTr="00310868">
        <w:tc>
          <w:tcPr>
            <w:tcW w:w="9923" w:type="dxa"/>
            <w:gridSpan w:val="3"/>
          </w:tcPr>
          <w:p w14:paraId="6BBCEAC6" w14:textId="07C9BECF" w:rsidR="00FB2A49" w:rsidRPr="00FB2A49" w:rsidRDefault="00B66777" w:rsidP="00B66777">
            <w:pPr>
              <w:jc w:val="center"/>
              <w:rPr>
                <w:rFonts w:asciiTheme="majorHAnsi" w:hAnsiTheme="majorHAnsi" w:cstheme="majorHAnsi"/>
                <w:sz w:val="32"/>
                <w:szCs w:val="32"/>
              </w:rPr>
            </w:pPr>
            <w:r>
              <w:rPr>
                <w:rFonts w:asciiTheme="majorHAnsi" w:hAnsiTheme="majorHAnsi" w:cstheme="majorHAnsi"/>
              </w:rPr>
              <w:t xml:space="preserve">Please </w:t>
            </w:r>
            <w:r w:rsidR="00FB2A49" w:rsidRPr="00FB2A49">
              <w:rPr>
                <w:rFonts w:asciiTheme="majorHAnsi" w:hAnsiTheme="majorHAnsi" w:cstheme="majorHAnsi"/>
              </w:rPr>
              <w:t>return th</w:t>
            </w:r>
            <w:r>
              <w:rPr>
                <w:rFonts w:asciiTheme="majorHAnsi" w:hAnsiTheme="majorHAnsi" w:cstheme="majorHAnsi"/>
              </w:rPr>
              <w:t>is form</w:t>
            </w:r>
            <w:r w:rsidR="00FB2A49" w:rsidRPr="00FB2A49">
              <w:rPr>
                <w:rFonts w:asciiTheme="majorHAnsi" w:hAnsiTheme="majorHAnsi" w:cstheme="majorHAnsi"/>
              </w:rPr>
              <w:t xml:space="preserve"> </w:t>
            </w:r>
            <w:r w:rsidR="00C43C18" w:rsidRPr="00C43C18">
              <w:rPr>
                <w:rFonts w:asciiTheme="majorHAnsi" w:hAnsiTheme="majorHAnsi" w:cstheme="majorHAnsi"/>
              </w:rPr>
              <w:t xml:space="preserve">to Danella Goodman, Office </w:t>
            </w:r>
            <w:r w:rsidR="00F80DCA">
              <w:rPr>
                <w:rFonts w:asciiTheme="majorHAnsi" w:hAnsiTheme="majorHAnsi" w:cstheme="majorHAnsi"/>
              </w:rPr>
              <w:t>M</w:t>
            </w:r>
            <w:r w:rsidR="00C43C18" w:rsidRPr="00C43C18">
              <w:rPr>
                <w:rFonts w:asciiTheme="majorHAnsi" w:hAnsiTheme="majorHAnsi" w:cstheme="majorHAnsi"/>
              </w:rPr>
              <w:t>anager</w:t>
            </w:r>
            <w:r w:rsidR="00F80DCA">
              <w:rPr>
                <w:rFonts w:asciiTheme="majorHAnsi" w:hAnsiTheme="majorHAnsi" w:cstheme="majorHAnsi"/>
              </w:rPr>
              <w:t>,</w:t>
            </w:r>
            <w:r w:rsidR="00441954">
              <w:rPr>
                <w:rFonts w:asciiTheme="majorHAnsi" w:hAnsiTheme="majorHAnsi" w:cstheme="majorHAnsi"/>
              </w:rPr>
              <w:t xml:space="preserve"> </w:t>
            </w:r>
            <w:r w:rsidR="00FB2A49" w:rsidRPr="00FB2A49">
              <w:rPr>
                <w:rFonts w:asciiTheme="majorHAnsi" w:hAnsiTheme="majorHAnsi" w:cstheme="majorHAnsi"/>
                <w:bCs/>
              </w:rPr>
              <w:t xml:space="preserve">by </w:t>
            </w:r>
            <w:r w:rsidR="003C6009">
              <w:rPr>
                <w:rFonts w:asciiTheme="majorHAnsi" w:hAnsiTheme="majorHAnsi" w:cstheme="majorHAnsi"/>
                <w:bCs/>
              </w:rPr>
              <w:t>Monday 12</w:t>
            </w:r>
            <w:r w:rsidR="00952CA6">
              <w:rPr>
                <w:rFonts w:asciiTheme="majorHAnsi" w:hAnsiTheme="majorHAnsi" w:cstheme="majorHAnsi"/>
                <w:bCs/>
              </w:rPr>
              <w:t xml:space="preserve"> June</w:t>
            </w:r>
            <w:r w:rsidRPr="00F80DCA">
              <w:rPr>
                <w:rFonts w:asciiTheme="majorHAnsi" w:hAnsiTheme="majorHAnsi" w:cstheme="majorHAnsi"/>
                <w:bCs/>
              </w:rPr>
              <w:t xml:space="preserve"> </w:t>
            </w:r>
            <w:r w:rsidR="00FB2A49" w:rsidRPr="00F80DCA">
              <w:rPr>
                <w:rFonts w:asciiTheme="majorHAnsi" w:hAnsiTheme="majorHAnsi" w:cstheme="majorHAnsi"/>
                <w:bCs/>
              </w:rPr>
              <w:t>202</w:t>
            </w:r>
            <w:r w:rsidR="003C6009">
              <w:rPr>
                <w:rFonts w:asciiTheme="majorHAnsi" w:hAnsiTheme="majorHAnsi" w:cstheme="majorHAnsi"/>
                <w:bCs/>
              </w:rPr>
              <w:t>3</w:t>
            </w:r>
            <w:r w:rsidR="00F80DCA">
              <w:rPr>
                <w:rFonts w:asciiTheme="majorHAnsi" w:hAnsiTheme="majorHAnsi" w:cstheme="majorHAnsi"/>
                <w:bCs/>
              </w:rPr>
              <w:t>.</w:t>
            </w:r>
          </w:p>
        </w:tc>
      </w:tr>
      <w:tr w:rsidR="00FB2A49" w14:paraId="1FE02CED" w14:textId="77777777" w:rsidTr="00310868">
        <w:tc>
          <w:tcPr>
            <w:tcW w:w="9923" w:type="dxa"/>
            <w:gridSpan w:val="3"/>
          </w:tcPr>
          <w:p w14:paraId="708455E5" w14:textId="77777777" w:rsidR="00FB2A49" w:rsidRDefault="00FB2A49" w:rsidP="006504FC">
            <w:pPr>
              <w:jc w:val="both"/>
              <w:rPr>
                <w:rFonts w:asciiTheme="majorHAnsi" w:hAnsiTheme="majorHAnsi" w:cstheme="majorHAnsi"/>
                <w:b/>
              </w:rPr>
            </w:pPr>
          </w:p>
        </w:tc>
      </w:tr>
      <w:tr w:rsidR="000E57F5" w14:paraId="025D3CE7" w14:textId="77777777" w:rsidTr="00310868">
        <w:tc>
          <w:tcPr>
            <w:tcW w:w="9923" w:type="dxa"/>
            <w:gridSpan w:val="3"/>
          </w:tcPr>
          <w:p w14:paraId="762847F3" w14:textId="17AAF5E0" w:rsidR="000E57F5" w:rsidRPr="0027763F" w:rsidRDefault="000E57F5" w:rsidP="000E57F5">
            <w:pPr>
              <w:jc w:val="both"/>
              <w:rPr>
                <w:rFonts w:asciiTheme="majorHAnsi" w:hAnsiTheme="majorHAnsi" w:cstheme="majorHAnsi"/>
              </w:rPr>
            </w:pPr>
            <w:r w:rsidRPr="0027763F">
              <w:rPr>
                <w:rFonts w:asciiTheme="majorHAnsi" w:hAnsiTheme="majorHAnsi" w:cstheme="majorHAnsi"/>
              </w:rPr>
              <w:t xml:space="preserve">Our Data Capture </w:t>
            </w:r>
            <w:r>
              <w:rPr>
                <w:rFonts w:asciiTheme="majorHAnsi" w:hAnsiTheme="majorHAnsi" w:cstheme="majorHAnsi"/>
              </w:rPr>
              <w:t>F</w:t>
            </w:r>
            <w:r w:rsidRPr="0027763F">
              <w:rPr>
                <w:rFonts w:asciiTheme="majorHAnsi" w:hAnsiTheme="majorHAnsi" w:cstheme="majorHAnsi"/>
              </w:rPr>
              <w:t>orm has a section where you can detail your child’s medical conditions. It would be useful to know if your child has any issue</w:t>
            </w:r>
            <w:r>
              <w:rPr>
                <w:rFonts w:asciiTheme="majorHAnsi" w:hAnsiTheme="majorHAnsi" w:cstheme="majorHAnsi"/>
              </w:rPr>
              <w:t>(s)</w:t>
            </w:r>
            <w:r w:rsidRPr="0027763F">
              <w:rPr>
                <w:rFonts w:asciiTheme="majorHAnsi" w:hAnsiTheme="majorHAnsi" w:cstheme="majorHAnsi"/>
              </w:rPr>
              <w:t xml:space="preserve"> we need to </w:t>
            </w:r>
            <w:proofErr w:type="gramStart"/>
            <w:r w:rsidRPr="0027763F">
              <w:rPr>
                <w:rFonts w:asciiTheme="majorHAnsi" w:hAnsiTheme="majorHAnsi" w:cstheme="majorHAnsi"/>
              </w:rPr>
              <w:t>take into account</w:t>
            </w:r>
            <w:proofErr w:type="gramEnd"/>
            <w:r w:rsidRPr="0027763F">
              <w:rPr>
                <w:rFonts w:asciiTheme="majorHAnsi" w:hAnsiTheme="majorHAnsi" w:cstheme="majorHAnsi"/>
              </w:rPr>
              <w:t xml:space="preserve"> in planning for the start of term </w:t>
            </w:r>
          </w:p>
        </w:tc>
      </w:tr>
      <w:tr w:rsidR="000E57F5" w14:paraId="74850C5D" w14:textId="77777777" w:rsidTr="00310868">
        <w:tc>
          <w:tcPr>
            <w:tcW w:w="9923" w:type="dxa"/>
            <w:gridSpan w:val="3"/>
            <w:tcBorders>
              <w:bottom w:val="single" w:sz="4" w:space="0" w:color="auto"/>
            </w:tcBorders>
          </w:tcPr>
          <w:p w14:paraId="4DF614B4" w14:textId="59EB7314" w:rsidR="000E57F5" w:rsidRDefault="000E57F5" w:rsidP="000E57F5">
            <w:pPr>
              <w:jc w:val="both"/>
              <w:rPr>
                <w:rFonts w:asciiTheme="majorHAnsi" w:hAnsiTheme="majorHAnsi" w:cstheme="majorHAnsi"/>
                <w:b/>
              </w:rPr>
            </w:pPr>
          </w:p>
        </w:tc>
      </w:tr>
      <w:tr w:rsidR="000E57F5" w14:paraId="1E0FD75A" w14:textId="77777777" w:rsidTr="00310868">
        <w:tc>
          <w:tcPr>
            <w:tcW w:w="9923" w:type="dxa"/>
            <w:gridSpan w:val="3"/>
            <w:tcBorders>
              <w:top w:val="single" w:sz="4" w:space="0" w:color="auto"/>
              <w:bottom w:val="single" w:sz="4" w:space="0" w:color="auto"/>
            </w:tcBorders>
          </w:tcPr>
          <w:p w14:paraId="2F384DDD" w14:textId="77777777" w:rsidR="000E57F5" w:rsidRDefault="000E57F5" w:rsidP="000E57F5">
            <w:pPr>
              <w:jc w:val="both"/>
              <w:rPr>
                <w:rFonts w:asciiTheme="majorHAnsi" w:hAnsiTheme="majorHAnsi" w:cstheme="majorHAnsi"/>
                <w:b/>
              </w:rPr>
            </w:pPr>
          </w:p>
        </w:tc>
      </w:tr>
      <w:tr w:rsidR="000E57F5" w14:paraId="0D9F349D" w14:textId="77777777" w:rsidTr="00310868">
        <w:tc>
          <w:tcPr>
            <w:tcW w:w="9923" w:type="dxa"/>
            <w:gridSpan w:val="3"/>
            <w:tcBorders>
              <w:top w:val="single" w:sz="4" w:space="0" w:color="auto"/>
              <w:bottom w:val="single" w:sz="4" w:space="0" w:color="auto"/>
            </w:tcBorders>
          </w:tcPr>
          <w:p w14:paraId="60C556C9" w14:textId="274E640C" w:rsidR="000E57F5" w:rsidRDefault="000E57F5" w:rsidP="000E57F5">
            <w:pPr>
              <w:jc w:val="both"/>
              <w:rPr>
                <w:rFonts w:asciiTheme="majorHAnsi" w:hAnsiTheme="majorHAnsi" w:cstheme="majorHAnsi"/>
                <w:b/>
              </w:rPr>
            </w:pPr>
          </w:p>
        </w:tc>
      </w:tr>
      <w:tr w:rsidR="000E57F5" w14:paraId="39D595CA" w14:textId="77777777" w:rsidTr="00310868">
        <w:tc>
          <w:tcPr>
            <w:tcW w:w="9923" w:type="dxa"/>
            <w:gridSpan w:val="3"/>
            <w:tcBorders>
              <w:top w:val="single" w:sz="4" w:space="0" w:color="auto"/>
            </w:tcBorders>
          </w:tcPr>
          <w:p w14:paraId="2A632D82" w14:textId="77777777" w:rsidR="000E57F5" w:rsidRDefault="000E57F5" w:rsidP="000E57F5">
            <w:pPr>
              <w:jc w:val="both"/>
              <w:rPr>
                <w:rFonts w:asciiTheme="majorHAnsi" w:hAnsiTheme="majorHAnsi" w:cstheme="majorHAnsi"/>
                <w:b/>
              </w:rPr>
            </w:pPr>
          </w:p>
        </w:tc>
      </w:tr>
      <w:tr w:rsidR="000E57F5" w14:paraId="71366B41" w14:textId="77777777" w:rsidTr="00310868">
        <w:tc>
          <w:tcPr>
            <w:tcW w:w="9923" w:type="dxa"/>
            <w:gridSpan w:val="3"/>
          </w:tcPr>
          <w:p w14:paraId="3F531416" w14:textId="3D41681B" w:rsidR="000E57F5" w:rsidRPr="00FB2A49" w:rsidRDefault="000E57F5" w:rsidP="000E57F5">
            <w:pPr>
              <w:jc w:val="both"/>
              <w:rPr>
                <w:rFonts w:asciiTheme="majorHAnsi" w:hAnsiTheme="majorHAnsi" w:cstheme="majorHAnsi"/>
                <w:color w:val="000000"/>
              </w:rPr>
            </w:pPr>
            <w:r>
              <w:rPr>
                <w:rFonts w:asciiTheme="majorHAnsi" w:hAnsiTheme="majorHAnsi" w:cstheme="majorHAnsi"/>
                <w:color w:val="000000"/>
              </w:rPr>
              <w:t>W</w:t>
            </w:r>
            <w:r w:rsidRPr="00FB2A49">
              <w:rPr>
                <w:rFonts w:asciiTheme="majorHAnsi" w:hAnsiTheme="majorHAnsi" w:cstheme="majorHAnsi"/>
                <w:color w:val="000000"/>
              </w:rPr>
              <w:t>here a student has a medical condition, which needs medication to be taken during school hours, we will supply you with a medical form on which you can set out clear instructions to allow us to support your child.</w:t>
            </w:r>
          </w:p>
        </w:tc>
      </w:tr>
      <w:tr w:rsidR="000E57F5" w14:paraId="0427887D" w14:textId="77777777" w:rsidTr="00310868">
        <w:tc>
          <w:tcPr>
            <w:tcW w:w="9923" w:type="dxa"/>
            <w:gridSpan w:val="3"/>
          </w:tcPr>
          <w:p w14:paraId="33D4C21C" w14:textId="77777777" w:rsidR="000E57F5" w:rsidRPr="00FB2A49" w:rsidRDefault="000E57F5" w:rsidP="000E57F5">
            <w:pPr>
              <w:jc w:val="both"/>
              <w:rPr>
                <w:rFonts w:asciiTheme="majorHAnsi" w:hAnsiTheme="majorHAnsi" w:cstheme="majorHAnsi"/>
              </w:rPr>
            </w:pPr>
          </w:p>
        </w:tc>
      </w:tr>
      <w:tr w:rsidR="000E57F5" w14:paraId="31DC6824" w14:textId="77777777" w:rsidTr="00310868">
        <w:tc>
          <w:tcPr>
            <w:tcW w:w="9923" w:type="dxa"/>
            <w:gridSpan w:val="3"/>
          </w:tcPr>
          <w:p w14:paraId="0CC9B975" w14:textId="16A9A907" w:rsidR="000E57F5" w:rsidRPr="00310868" w:rsidRDefault="000E57F5" w:rsidP="000E57F5">
            <w:pPr>
              <w:jc w:val="both"/>
              <w:rPr>
                <w:rFonts w:asciiTheme="majorHAnsi" w:hAnsiTheme="majorHAnsi" w:cstheme="majorHAnsi"/>
              </w:rPr>
            </w:pPr>
            <w:r w:rsidRPr="00310868">
              <w:rPr>
                <w:rFonts w:asciiTheme="majorHAnsi" w:hAnsiTheme="majorHAnsi" w:cstheme="majorHAnsi"/>
                <w:color w:val="000000"/>
              </w:rPr>
              <w:t xml:space="preserve">Was your child on the Special Educational Needs register in primary school, especially during their </w:t>
            </w:r>
            <w:r>
              <w:rPr>
                <w:rFonts w:asciiTheme="majorHAnsi" w:hAnsiTheme="majorHAnsi" w:cstheme="majorHAnsi"/>
                <w:color w:val="000000"/>
              </w:rPr>
              <w:t>P</w:t>
            </w:r>
            <w:r w:rsidRPr="00310868">
              <w:rPr>
                <w:rFonts w:asciiTheme="majorHAnsi" w:hAnsiTheme="majorHAnsi" w:cstheme="majorHAnsi"/>
                <w:color w:val="000000"/>
              </w:rPr>
              <w:t xml:space="preserve">rimary 7 </w:t>
            </w:r>
            <w:r>
              <w:rPr>
                <w:rFonts w:asciiTheme="majorHAnsi" w:hAnsiTheme="majorHAnsi" w:cstheme="majorHAnsi"/>
                <w:color w:val="000000"/>
              </w:rPr>
              <w:t>Y</w:t>
            </w:r>
            <w:r w:rsidRPr="00310868">
              <w:rPr>
                <w:rFonts w:asciiTheme="majorHAnsi" w:hAnsiTheme="majorHAnsi" w:cstheme="majorHAnsi"/>
                <w:color w:val="000000"/>
              </w:rPr>
              <w:t>ear?</w:t>
            </w:r>
          </w:p>
        </w:tc>
      </w:tr>
      <w:tr w:rsidR="000E57F5" w14:paraId="11A0CBEF" w14:textId="77777777" w:rsidTr="00310868">
        <w:tc>
          <w:tcPr>
            <w:tcW w:w="9923" w:type="dxa"/>
            <w:gridSpan w:val="3"/>
          </w:tcPr>
          <w:p w14:paraId="4B8A3F07" w14:textId="130BD8CF" w:rsidR="000E57F5" w:rsidRPr="006504FC" w:rsidRDefault="000E57F5" w:rsidP="000E57F5">
            <w:pPr>
              <w:jc w:val="both"/>
              <w:rPr>
                <w:rFonts w:asciiTheme="majorHAnsi" w:hAnsiTheme="majorHAnsi" w:cstheme="majorHAnsi"/>
                <w:b/>
                <w:bCs/>
                <w:color w:val="000000"/>
              </w:rPr>
            </w:pPr>
            <w:r w:rsidRPr="006504FC">
              <w:rPr>
                <w:rFonts w:asciiTheme="majorHAnsi" w:hAnsiTheme="majorHAnsi" w:cstheme="majorHAnsi"/>
                <w:b/>
                <w:bCs/>
                <w:color w:val="000000"/>
              </w:rPr>
              <w:t xml:space="preserve">Yes </w:t>
            </w:r>
            <w:sdt>
              <w:sdtPr>
                <w:rPr>
                  <w:rFonts w:ascii="MS Gothic" w:eastAsia="MS Gothic" w:hAnsi="MS Gothic" w:cstheme="majorHAnsi"/>
                  <w:b/>
                  <w:bCs/>
                  <w:color w:val="000000"/>
                </w:rPr>
                <w:id w:val="-724985112"/>
                <w14:checkbox>
                  <w14:checked w14:val="0"/>
                  <w14:checkedState w14:val="2612" w14:font="MS Gothic"/>
                  <w14:uncheckedState w14:val="2610" w14:font="MS Gothic"/>
                </w14:checkbox>
              </w:sdtPr>
              <w:sdtEndPr/>
              <w:sdtContent>
                <w:r w:rsidRPr="006504FC">
                  <w:rPr>
                    <w:rFonts w:ascii="MS Gothic" w:eastAsia="MS Gothic" w:hAnsi="MS Gothic" w:cstheme="majorHAnsi" w:hint="eastAsia"/>
                    <w:b/>
                    <w:bCs/>
                    <w:color w:val="000000"/>
                  </w:rPr>
                  <w:t>☐</w:t>
                </w:r>
              </w:sdtContent>
            </w:sdt>
            <w:r w:rsidRPr="006504FC">
              <w:rPr>
                <w:rFonts w:asciiTheme="majorHAnsi" w:hAnsiTheme="majorHAnsi" w:cstheme="majorHAnsi"/>
                <w:b/>
                <w:bCs/>
                <w:color w:val="000000"/>
              </w:rPr>
              <w:t xml:space="preserve">    No </w:t>
            </w:r>
            <w:sdt>
              <w:sdtPr>
                <w:rPr>
                  <w:rFonts w:ascii="MS Gothic" w:eastAsia="MS Gothic" w:hAnsi="MS Gothic" w:cstheme="majorHAnsi"/>
                  <w:b/>
                  <w:bCs/>
                  <w:color w:val="000000"/>
                </w:rPr>
                <w:id w:val="1290927442"/>
                <w14:checkbox>
                  <w14:checked w14:val="0"/>
                  <w14:checkedState w14:val="2612" w14:font="MS Gothic"/>
                  <w14:uncheckedState w14:val="2610" w14:font="MS Gothic"/>
                </w14:checkbox>
              </w:sdtPr>
              <w:sdtEndPr/>
              <w:sdtContent>
                <w:r w:rsidRPr="006504FC">
                  <w:rPr>
                    <w:rFonts w:ascii="MS Gothic" w:eastAsia="MS Gothic" w:hAnsi="MS Gothic" w:cstheme="majorHAnsi" w:hint="eastAsia"/>
                    <w:b/>
                    <w:bCs/>
                    <w:color w:val="000000"/>
                  </w:rPr>
                  <w:t>☐</w:t>
                </w:r>
              </w:sdtContent>
            </w:sdt>
          </w:p>
        </w:tc>
      </w:tr>
      <w:tr w:rsidR="000E57F5" w14:paraId="4F8E6168" w14:textId="77777777" w:rsidTr="00310868">
        <w:tc>
          <w:tcPr>
            <w:tcW w:w="9923" w:type="dxa"/>
            <w:gridSpan w:val="3"/>
          </w:tcPr>
          <w:p w14:paraId="3138151A" w14:textId="77777777" w:rsidR="000E57F5" w:rsidRPr="00FB2A49" w:rsidRDefault="000E57F5" w:rsidP="000E57F5">
            <w:pPr>
              <w:pStyle w:val="ListParagraph"/>
              <w:ind w:left="309"/>
              <w:jc w:val="both"/>
              <w:rPr>
                <w:rFonts w:asciiTheme="majorHAnsi" w:hAnsiTheme="majorHAnsi" w:cstheme="majorHAnsi"/>
                <w:color w:val="000000"/>
              </w:rPr>
            </w:pPr>
          </w:p>
        </w:tc>
      </w:tr>
      <w:tr w:rsidR="000E57F5" w14:paraId="18D1D812" w14:textId="77777777" w:rsidTr="00310868">
        <w:tc>
          <w:tcPr>
            <w:tcW w:w="9923" w:type="dxa"/>
            <w:gridSpan w:val="3"/>
          </w:tcPr>
          <w:p w14:paraId="234B3F8D" w14:textId="0B3C7DF2" w:rsidR="000E57F5" w:rsidRPr="00FB2A49" w:rsidRDefault="000E57F5" w:rsidP="000E57F5">
            <w:pPr>
              <w:jc w:val="both"/>
              <w:rPr>
                <w:rFonts w:asciiTheme="majorHAnsi" w:hAnsiTheme="majorHAnsi" w:cstheme="majorHAnsi"/>
                <w:color w:val="000000"/>
              </w:rPr>
            </w:pPr>
            <w:r w:rsidRPr="00FB2A49">
              <w:rPr>
                <w:rFonts w:asciiTheme="majorHAnsi" w:hAnsiTheme="majorHAnsi" w:cstheme="majorHAnsi"/>
                <w:color w:val="000000"/>
              </w:rPr>
              <w:t>If ‘yes’, please provide further details about their SENs (</w:t>
            </w:r>
            <w:proofErr w:type="gramStart"/>
            <w:r w:rsidRPr="00FB2A49">
              <w:rPr>
                <w:rFonts w:asciiTheme="majorHAnsi" w:hAnsiTheme="majorHAnsi" w:cstheme="majorHAnsi"/>
                <w:color w:val="000000"/>
              </w:rPr>
              <w:t>i.e.</w:t>
            </w:r>
            <w:proofErr w:type="gramEnd"/>
            <w:r w:rsidRPr="00FB2A49">
              <w:rPr>
                <w:rFonts w:asciiTheme="majorHAnsi" w:hAnsiTheme="majorHAnsi" w:cstheme="majorHAnsi"/>
                <w:color w:val="000000"/>
              </w:rPr>
              <w:t xml:space="preserve"> stage and category). To ensure your child experiences a smooth transition</w:t>
            </w:r>
            <w:r>
              <w:rPr>
                <w:rFonts w:asciiTheme="majorHAnsi" w:hAnsiTheme="majorHAnsi" w:cstheme="majorHAnsi"/>
                <w:color w:val="000000"/>
              </w:rPr>
              <w:t>,</w:t>
            </w:r>
            <w:r w:rsidRPr="00FB2A49">
              <w:rPr>
                <w:rFonts w:asciiTheme="majorHAnsi" w:hAnsiTheme="majorHAnsi" w:cstheme="majorHAnsi"/>
                <w:color w:val="000000"/>
              </w:rPr>
              <w:t xml:space="preserve"> we recommend you provide the </w:t>
            </w:r>
            <w:r>
              <w:rPr>
                <w:rFonts w:asciiTheme="majorHAnsi" w:hAnsiTheme="majorHAnsi" w:cstheme="majorHAnsi"/>
                <w:color w:val="000000"/>
              </w:rPr>
              <w:t>C</w:t>
            </w:r>
            <w:r w:rsidRPr="00FB2A49">
              <w:rPr>
                <w:rFonts w:asciiTheme="majorHAnsi" w:hAnsiTheme="majorHAnsi" w:cstheme="majorHAnsi"/>
                <w:color w:val="000000"/>
              </w:rPr>
              <w:t>ollege with recent IEPs or other reports such as Educational Psychology reports.</w:t>
            </w:r>
          </w:p>
        </w:tc>
      </w:tr>
      <w:tr w:rsidR="000E57F5" w14:paraId="705B3599" w14:textId="77777777" w:rsidTr="00310868">
        <w:tc>
          <w:tcPr>
            <w:tcW w:w="9923" w:type="dxa"/>
            <w:gridSpan w:val="3"/>
            <w:tcBorders>
              <w:bottom w:val="single" w:sz="4" w:space="0" w:color="auto"/>
            </w:tcBorders>
          </w:tcPr>
          <w:p w14:paraId="48F4BF49" w14:textId="77777777" w:rsidR="000E57F5" w:rsidRPr="00FB2A49" w:rsidRDefault="000E57F5" w:rsidP="000E57F5">
            <w:pPr>
              <w:jc w:val="both"/>
              <w:rPr>
                <w:rFonts w:asciiTheme="majorHAnsi" w:hAnsiTheme="majorHAnsi" w:cstheme="majorHAnsi"/>
                <w:color w:val="000000"/>
              </w:rPr>
            </w:pPr>
          </w:p>
        </w:tc>
      </w:tr>
      <w:tr w:rsidR="000E57F5" w14:paraId="610374C6" w14:textId="77777777" w:rsidTr="00310868">
        <w:tc>
          <w:tcPr>
            <w:tcW w:w="9923" w:type="dxa"/>
            <w:gridSpan w:val="3"/>
            <w:tcBorders>
              <w:top w:val="single" w:sz="4" w:space="0" w:color="auto"/>
              <w:bottom w:val="single" w:sz="4" w:space="0" w:color="auto"/>
            </w:tcBorders>
          </w:tcPr>
          <w:p w14:paraId="63CD9614" w14:textId="77777777" w:rsidR="000E57F5" w:rsidRPr="00FB2A49" w:rsidRDefault="000E57F5" w:rsidP="000E57F5">
            <w:pPr>
              <w:jc w:val="both"/>
              <w:rPr>
                <w:rFonts w:asciiTheme="majorHAnsi" w:hAnsiTheme="majorHAnsi" w:cstheme="majorHAnsi"/>
                <w:color w:val="000000"/>
              </w:rPr>
            </w:pPr>
          </w:p>
        </w:tc>
      </w:tr>
      <w:tr w:rsidR="000E57F5" w14:paraId="0098176D" w14:textId="77777777" w:rsidTr="00310868">
        <w:tc>
          <w:tcPr>
            <w:tcW w:w="9923" w:type="dxa"/>
            <w:gridSpan w:val="3"/>
            <w:tcBorders>
              <w:top w:val="single" w:sz="4" w:space="0" w:color="auto"/>
              <w:bottom w:val="single" w:sz="4" w:space="0" w:color="auto"/>
            </w:tcBorders>
          </w:tcPr>
          <w:p w14:paraId="11D3ACC7" w14:textId="77777777" w:rsidR="000E57F5" w:rsidRPr="00FB2A49" w:rsidRDefault="000E57F5" w:rsidP="000E57F5">
            <w:pPr>
              <w:jc w:val="both"/>
              <w:rPr>
                <w:rFonts w:asciiTheme="majorHAnsi" w:hAnsiTheme="majorHAnsi" w:cstheme="majorHAnsi"/>
                <w:color w:val="000000"/>
              </w:rPr>
            </w:pPr>
          </w:p>
        </w:tc>
      </w:tr>
      <w:tr w:rsidR="000E57F5" w14:paraId="586CFF37" w14:textId="77777777" w:rsidTr="000E57F5">
        <w:tc>
          <w:tcPr>
            <w:tcW w:w="9923" w:type="dxa"/>
            <w:gridSpan w:val="3"/>
            <w:tcBorders>
              <w:top w:val="single" w:sz="4" w:space="0" w:color="auto"/>
              <w:bottom w:val="single" w:sz="4" w:space="0" w:color="auto"/>
            </w:tcBorders>
          </w:tcPr>
          <w:p w14:paraId="55632AC7" w14:textId="77777777" w:rsidR="000E57F5" w:rsidRPr="00FB2A49" w:rsidRDefault="000E57F5" w:rsidP="000E57F5">
            <w:pPr>
              <w:jc w:val="both"/>
              <w:rPr>
                <w:rFonts w:asciiTheme="majorHAnsi" w:hAnsiTheme="majorHAnsi" w:cstheme="majorHAnsi"/>
                <w:color w:val="000000"/>
              </w:rPr>
            </w:pPr>
          </w:p>
        </w:tc>
      </w:tr>
      <w:tr w:rsidR="000E57F5" w14:paraId="01A09A34" w14:textId="77777777" w:rsidTr="000E57F5">
        <w:tc>
          <w:tcPr>
            <w:tcW w:w="9923" w:type="dxa"/>
            <w:gridSpan w:val="3"/>
            <w:tcBorders>
              <w:top w:val="single" w:sz="4" w:space="0" w:color="auto"/>
            </w:tcBorders>
          </w:tcPr>
          <w:p w14:paraId="22A7276F" w14:textId="77777777" w:rsidR="000E57F5" w:rsidRPr="00FB2A49" w:rsidRDefault="000E57F5" w:rsidP="000E57F5">
            <w:pPr>
              <w:jc w:val="both"/>
              <w:rPr>
                <w:rFonts w:asciiTheme="majorHAnsi" w:hAnsiTheme="majorHAnsi" w:cstheme="majorHAnsi"/>
                <w:color w:val="000000"/>
              </w:rPr>
            </w:pPr>
          </w:p>
        </w:tc>
      </w:tr>
      <w:tr w:rsidR="000E57F5" w:rsidRPr="0027763F" w14:paraId="0BE8EB5F" w14:textId="77777777" w:rsidTr="000E57F5">
        <w:tc>
          <w:tcPr>
            <w:tcW w:w="9923" w:type="dxa"/>
            <w:gridSpan w:val="3"/>
          </w:tcPr>
          <w:p w14:paraId="39ABB91A" w14:textId="77777777" w:rsidR="000E57F5" w:rsidRPr="0027763F" w:rsidRDefault="000E57F5" w:rsidP="003F2669">
            <w:pPr>
              <w:jc w:val="both"/>
              <w:rPr>
                <w:rFonts w:asciiTheme="majorHAnsi" w:hAnsiTheme="majorHAnsi" w:cstheme="majorHAnsi"/>
              </w:rPr>
            </w:pPr>
            <w:r w:rsidRPr="0027763F">
              <w:rPr>
                <w:rFonts w:asciiTheme="majorHAnsi" w:hAnsiTheme="majorHAnsi" w:cstheme="majorHAnsi"/>
              </w:rPr>
              <w:t xml:space="preserve">Loss and bereavement </w:t>
            </w:r>
            <w:r>
              <w:rPr>
                <w:rFonts w:asciiTheme="majorHAnsi" w:hAnsiTheme="majorHAnsi" w:cstheme="majorHAnsi"/>
              </w:rPr>
              <w:t>are</w:t>
            </w:r>
            <w:r w:rsidRPr="0027763F">
              <w:rPr>
                <w:rFonts w:asciiTheme="majorHAnsi" w:hAnsiTheme="majorHAnsi" w:cstheme="majorHAnsi"/>
              </w:rPr>
              <w:t xml:space="preserve"> always a difficult thing for a child to cope with in school. This can be doubly difficult when a child has just changed school and is not yet comfortable with the adults s/he is meeting for the first time. If your child has suffered any significant loss, bereavement or change of circumstances, please enter details below. If there is something you feel we should know which is confidential, please do not hesitate to write about it on a separate sheet and include the sheet in a sealed envelope when you return this form.</w:t>
            </w:r>
          </w:p>
        </w:tc>
      </w:tr>
      <w:tr w:rsidR="000E57F5" w:rsidRPr="00FB2A49" w14:paraId="18D20634" w14:textId="77777777" w:rsidTr="003F2669">
        <w:tc>
          <w:tcPr>
            <w:tcW w:w="9923" w:type="dxa"/>
            <w:gridSpan w:val="3"/>
            <w:tcBorders>
              <w:bottom w:val="single" w:sz="4" w:space="0" w:color="auto"/>
            </w:tcBorders>
          </w:tcPr>
          <w:p w14:paraId="019A5596" w14:textId="77777777" w:rsidR="000E57F5" w:rsidRPr="00FB2A49" w:rsidRDefault="000E57F5" w:rsidP="003F2669">
            <w:pPr>
              <w:jc w:val="both"/>
              <w:rPr>
                <w:rFonts w:asciiTheme="majorHAnsi" w:hAnsiTheme="majorHAnsi" w:cstheme="majorHAnsi"/>
              </w:rPr>
            </w:pPr>
          </w:p>
        </w:tc>
      </w:tr>
      <w:tr w:rsidR="000E57F5" w:rsidRPr="00FB2A49" w14:paraId="04A90BE4" w14:textId="77777777" w:rsidTr="003F2669">
        <w:tc>
          <w:tcPr>
            <w:tcW w:w="9923" w:type="dxa"/>
            <w:gridSpan w:val="3"/>
            <w:tcBorders>
              <w:top w:val="single" w:sz="4" w:space="0" w:color="auto"/>
              <w:bottom w:val="single" w:sz="4" w:space="0" w:color="auto"/>
            </w:tcBorders>
          </w:tcPr>
          <w:p w14:paraId="4C44C0E6" w14:textId="77777777" w:rsidR="000E57F5" w:rsidRPr="00FB2A49" w:rsidRDefault="000E57F5" w:rsidP="003F2669">
            <w:pPr>
              <w:jc w:val="both"/>
              <w:rPr>
                <w:rFonts w:asciiTheme="majorHAnsi" w:hAnsiTheme="majorHAnsi" w:cstheme="majorHAnsi"/>
              </w:rPr>
            </w:pPr>
          </w:p>
        </w:tc>
      </w:tr>
      <w:tr w:rsidR="000E57F5" w:rsidRPr="00FB2A49" w14:paraId="1A8CEF47" w14:textId="77777777" w:rsidTr="003F2669">
        <w:tc>
          <w:tcPr>
            <w:tcW w:w="9923" w:type="dxa"/>
            <w:gridSpan w:val="3"/>
            <w:tcBorders>
              <w:top w:val="single" w:sz="4" w:space="0" w:color="auto"/>
              <w:bottom w:val="single" w:sz="4" w:space="0" w:color="auto"/>
            </w:tcBorders>
          </w:tcPr>
          <w:p w14:paraId="6439DAD4" w14:textId="77777777" w:rsidR="000E57F5" w:rsidRPr="00FB2A49" w:rsidRDefault="000E57F5" w:rsidP="003F2669">
            <w:pPr>
              <w:jc w:val="both"/>
              <w:rPr>
                <w:rFonts w:asciiTheme="majorHAnsi" w:hAnsiTheme="majorHAnsi" w:cstheme="majorHAnsi"/>
              </w:rPr>
            </w:pPr>
          </w:p>
        </w:tc>
      </w:tr>
      <w:tr w:rsidR="000E57F5" w14:paraId="080818CA" w14:textId="77777777" w:rsidTr="00310868">
        <w:tc>
          <w:tcPr>
            <w:tcW w:w="9923" w:type="dxa"/>
            <w:gridSpan w:val="3"/>
            <w:tcBorders>
              <w:top w:val="single" w:sz="4" w:space="0" w:color="auto"/>
              <w:bottom w:val="single" w:sz="4" w:space="0" w:color="auto"/>
            </w:tcBorders>
          </w:tcPr>
          <w:p w14:paraId="6C33531B" w14:textId="77777777" w:rsidR="000E57F5" w:rsidRPr="00FB2A49" w:rsidRDefault="000E57F5" w:rsidP="000E57F5">
            <w:pPr>
              <w:jc w:val="both"/>
              <w:rPr>
                <w:rFonts w:asciiTheme="majorHAnsi" w:hAnsiTheme="majorHAnsi" w:cstheme="majorHAnsi"/>
                <w:color w:val="000000"/>
              </w:rPr>
            </w:pPr>
          </w:p>
        </w:tc>
      </w:tr>
      <w:tr w:rsidR="000E57F5" w14:paraId="050CC284" w14:textId="77777777" w:rsidTr="00310868">
        <w:tc>
          <w:tcPr>
            <w:tcW w:w="9923" w:type="dxa"/>
            <w:gridSpan w:val="3"/>
            <w:tcBorders>
              <w:top w:val="single" w:sz="4" w:space="0" w:color="auto"/>
            </w:tcBorders>
          </w:tcPr>
          <w:p w14:paraId="2EF4EBF4" w14:textId="77777777" w:rsidR="000E57F5" w:rsidRPr="00FB2A49" w:rsidRDefault="000E57F5" w:rsidP="000E57F5">
            <w:pPr>
              <w:jc w:val="both"/>
              <w:rPr>
                <w:rFonts w:asciiTheme="majorHAnsi" w:hAnsiTheme="majorHAnsi" w:cstheme="majorHAnsi"/>
                <w:color w:val="000000"/>
              </w:rPr>
            </w:pPr>
          </w:p>
        </w:tc>
      </w:tr>
      <w:tr w:rsidR="000E57F5" w14:paraId="4D9C8194" w14:textId="77777777" w:rsidTr="00310868">
        <w:tc>
          <w:tcPr>
            <w:tcW w:w="9923" w:type="dxa"/>
            <w:gridSpan w:val="3"/>
          </w:tcPr>
          <w:p w14:paraId="71470BCC" w14:textId="18BD0AA1" w:rsidR="000E57F5" w:rsidRPr="00310868" w:rsidRDefault="000E57F5" w:rsidP="000E57F5">
            <w:pPr>
              <w:jc w:val="both"/>
              <w:rPr>
                <w:rFonts w:asciiTheme="majorHAnsi" w:hAnsiTheme="majorHAnsi" w:cstheme="majorHAnsi"/>
                <w:color w:val="000000"/>
              </w:rPr>
            </w:pPr>
            <w:r w:rsidRPr="00310868">
              <w:rPr>
                <w:rFonts w:asciiTheme="majorHAnsi" w:hAnsiTheme="majorHAnsi" w:cstheme="majorHAnsi"/>
              </w:rPr>
              <w:t xml:space="preserve">If there is anything further you would like the </w:t>
            </w:r>
            <w:r>
              <w:rPr>
                <w:rFonts w:asciiTheme="majorHAnsi" w:hAnsiTheme="majorHAnsi" w:cstheme="majorHAnsi"/>
              </w:rPr>
              <w:t>C</w:t>
            </w:r>
            <w:r w:rsidRPr="00310868">
              <w:rPr>
                <w:rFonts w:asciiTheme="majorHAnsi" w:hAnsiTheme="majorHAnsi" w:cstheme="majorHAnsi"/>
              </w:rPr>
              <w:t xml:space="preserve">ollege to know, please </w:t>
            </w:r>
            <w:r>
              <w:rPr>
                <w:rFonts w:asciiTheme="majorHAnsi" w:hAnsiTheme="majorHAnsi" w:cstheme="majorHAnsi"/>
              </w:rPr>
              <w:t>provide</w:t>
            </w:r>
            <w:r w:rsidRPr="00310868">
              <w:rPr>
                <w:rFonts w:asciiTheme="majorHAnsi" w:hAnsiTheme="majorHAnsi" w:cstheme="majorHAnsi"/>
              </w:rPr>
              <w:t xml:space="preserve"> details below.</w:t>
            </w:r>
          </w:p>
        </w:tc>
      </w:tr>
      <w:tr w:rsidR="000E57F5" w14:paraId="15BDE2ED" w14:textId="77777777" w:rsidTr="00310868">
        <w:tc>
          <w:tcPr>
            <w:tcW w:w="9923" w:type="dxa"/>
            <w:gridSpan w:val="3"/>
            <w:tcBorders>
              <w:bottom w:val="single" w:sz="4" w:space="0" w:color="auto"/>
            </w:tcBorders>
          </w:tcPr>
          <w:p w14:paraId="49A33891" w14:textId="77777777" w:rsidR="000E57F5" w:rsidRPr="00310868" w:rsidRDefault="000E57F5" w:rsidP="000E57F5">
            <w:pPr>
              <w:jc w:val="both"/>
              <w:rPr>
                <w:rFonts w:asciiTheme="majorHAnsi" w:hAnsiTheme="majorHAnsi" w:cstheme="majorHAnsi"/>
              </w:rPr>
            </w:pPr>
          </w:p>
        </w:tc>
      </w:tr>
      <w:tr w:rsidR="000E57F5" w14:paraId="62D15927" w14:textId="77777777" w:rsidTr="00310868">
        <w:tc>
          <w:tcPr>
            <w:tcW w:w="9923" w:type="dxa"/>
            <w:gridSpan w:val="3"/>
            <w:tcBorders>
              <w:bottom w:val="single" w:sz="4" w:space="0" w:color="auto"/>
            </w:tcBorders>
          </w:tcPr>
          <w:p w14:paraId="6C826E60" w14:textId="145605D0" w:rsidR="000E57F5" w:rsidRPr="00310868" w:rsidRDefault="000E57F5" w:rsidP="000E57F5">
            <w:pPr>
              <w:jc w:val="both"/>
              <w:rPr>
                <w:rFonts w:asciiTheme="majorHAnsi" w:hAnsiTheme="majorHAnsi" w:cstheme="majorHAnsi"/>
              </w:rPr>
            </w:pPr>
          </w:p>
        </w:tc>
      </w:tr>
      <w:tr w:rsidR="000E57F5" w14:paraId="7E945F6C" w14:textId="77777777" w:rsidTr="00310868">
        <w:tc>
          <w:tcPr>
            <w:tcW w:w="9923" w:type="dxa"/>
            <w:gridSpan w:val="3"/>
            <w:tcBorders>
              <w:bottom w:val="single" w:sz="4" w:space="0" w:color="auto"/>
            </w:tcBorders>
          </w:tcPr>
          <w:p w14:paraId="1B35EB66" w14:textId="77777777" w:rsidR="000E57F5" w:rsidRPr="00310868" w:rsidRDefault="000E57F5" w:rsidP="000E57F5">
            <w:pPr>
              <w:jc w:val="both"/>
              <w:rPr>
                <w:rFonts w:asciiTheme="majorHAnsi" w:hAnsiTheme="majorHAnsi" w:cstheme="majorHAnsi"/>
              </w:rPr>
            </w:pPr>
          </w:p>
        </w:tc>
      </w:tr>
      <w:tr w:rsidR="000E57F5" w14:paraId="33334F8B" w14:textId="77777777" w:rsidTr="00310868">
        <w:tc>
          <w:tcPr>
            <w:tcW w:w="9923" w:type="dxa"/>
            <w:gridSpan w:val="3"/>
            <w:tcBorders>
              <w:top w:val="single" w:sz="4" w:space="0" w:color="auto"/>
              <w:bottom w:val="single" w:sz="4" w:space="0" w:color="auto"/>
            </w:tcBorders>
          </w:tcPr>
          <w:p w14:paraId="18A9551F" w14:textId="77777777" w:rsidR="000E57F5" w:rsidRPr="00310868" w:rsidRDefault="000E57F5" w:rsidP="000E57F5">
            <w:pPr>
              <w:jc w:val="both"/>
              <w:rPr>
                <w:rFonts w:asciiTheme="majorHAnsi" w:hAnsiTheme="majorHAnsi" w:cstheme="majorHAnsi"/>
              </w:rPr>
            </w:pPr>
          </w:p>
        </w:tc>
      </w:tr>
      <w:tr w:rsidR="000E57F5" w14:paraId="01886F37" w14:textId="77777777" w:rsidTr="00310868">
        <w:tc>
          <w:tcPr>
            <w:tcW w:w="9923" w:type="dxa"/>
            <w:gridSpan w:val="3"/>
            <w:tcBorders>
              <w:top w:val="single" w:sz="4" w:space="0" w:color="auto"/>
              <w:bottom w:val="single" w:sz="4" w:space="0" w:color="auto"/>
            </w:tcBorders>
          </w:tcPr>
          <w:p w14:paraId="07E89AD4" w14:textId="77777777" w:rsidR="000E57F5" w:rsidRPr="00310868" w:rsidRDefault="000E57F5" w:rsidP="000E57F5">
            <w:pPr>
              <w:jc w:val="both"/>
              <w:rPr>
                <w:rFonts w:asciiTheme="majorHAnsi" w:hAnsiTheme="majorHAnsi" w:cstheme="majorHAnsi"/>
              </w:rPr>
            </w:pPr>
          </w:p>
        </w:tc>
      </w:tr>
    </w:tbl>
    <w:p w14:paraId="43337D25" w14:textId="77777777" w:rsidR="00FB2A49" w:rsidRPr="00FB2A49" w:rsidRDefault="00FB2A49" w:rsidP="006504FC">
      <w:pPr>
        <w:jc w:val="both"/>
        <w:rPr>
          <w:rFonts w:asciiTheme="majorHAnsi" w:hAnsiTheme="majorHAnsi" w:cstheme="majorHAnsi"/>
          <w:b/>
        </w:rPr>
      </w:pPr>
    </w:p>
    <w:sectPr w:rsidR="00FB2A49" w:rsidRPr="00FB2A49" w:rsidSect="006504FC">
      <w:headerReference w:type="default" r:id="rId7"/>
      <w:footerReference w:type="even" r:id="rId8"/>
      <w:footerReference w:type="default" r:id="rId9"/>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7257" w14:textId="77777777" w:rsidR="007D658F" w:rsidRDefault="007D658F">
      <w:r>
        <w:separator/>
      </w:r>
    </w:p>
  </w:endnote>
  <w:endnote w:type="continuationSeparator" w:id="0">
    <w:p w14:paraId="504785BD" w14:textId="77777777" w:rsidR="007D658F" w:rsidRDefault="007D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BEAD" w14:textId="77777777" w:rsidR="00235306" w:rsidRDefault="00235306" w:rsidP="00BE2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4AF3D" w14:textId="77777777" w:rsidR="00235306" w:rsidRDefault="00235306" w:rsidP="00235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9B5B" w14:textId="0085C711" w:rsidR="00626B3D" w:rsidRPr="00235306" w:rsidRDefault="00310868" w:rsidP="00310868">
    <w:pPr>
      <w:pStyle w:val="Footer"/>
      <w:ind w:right="360"/>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2732760C" wp14:editId="1F1EB086">
              <wp:simplePos x="0" y="0"/>
              <wp:positionH relativeFrom="column">
                <wp:posOffset>-571500</wp:posOffset>
              </wp:positionH>
              <wp:positionV relativeFrom="paragraph">
                <wp:posOffset>-114935</wp:posOffset>
              </wp:positionV>
              <wp:extent cx="7581265" cy="31623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7581265" cy="316230"/>
                      </a:xfrm>
                      <a:prstGeom prst="rect">
                        <a:avLst/>
                      </a:prstGeom>
                      <a:noFill/>
                      <a:ln w="6350">
                        <a:noFill/>
                      </a:ln>
                    </wps:spPr>
                    <wps:txbx>
                      <w:txbxContent>
                        <w:p w14:paraId="473065D8" w14:textId="14822992" w:rsidR="00310868" w:rsidRPr="000E57F5" w:rsidRDefault="00310868" w:rsidP="00310868">
                          <w:pPr>
                            <w:jc w:val="center"/>
                            <w:rPr>
                              <w:rFonts w:asciiTheme="majorHAnsi" w:hAnsiTheme="majorHAnsi" w:cstheme="majorHAnsi"/>
                              <w:color w:val="FFFFFF" w:themeColor="background1"/>
                            </w:rPr>
                          </w:pPr>
                          <w:r w:rsidRPr="000E57F5">
                            <w:rPr>
                              <w:rFonts w:asciiTheme="majorHAnsi" w:hAnsiTheme="majorHAnsi" w:cstheme="majorHAnsi"/>
                              <w:color w:val="FFFFFF" w:themeColor="background1"/>
                            </w:rPr>
                            <w:t>Learning from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2760C" id="_x0000_t202" coordsize="21600,21600" o:spt="202" path="m,l,21600r21600,l21600,xe">
              <v:stroke joinstyle="miter"/>
              <v:path gradientshapeok="t" o:connecttype="rect"/>
            </v:shapetype>
            <v:shape id="Text Box 16" o:spid="_x0000_s1026" type="#_x0000_t202" style="position:absolute;margin-left:-45pt;margin-top:-9.05pt;width:596.9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" filled="f" stroked="f" strokeweight=".5pt">
              <v:textbox>
                <w:txbxContent>
                  <w:p w14:paraId="473065D8" w14:textId="14822992" w:rsidR="00310868" w:rsidRPr="000E57F5" w:rsidRDefault="00310868" w:rsidP="00310868">
                    <w:pPr>
                      <w:jc w:val="center"/>
                      <w:rPr>
                        <w:rFonts w:asciiTheme="majorHAnsi" w:hAnsiTheme="majorHAnsi" w:cstheme="majorHAnsi"/>
                        <w:color w:val="FFFFFF" w:themeColor="background1"/>
                      </w:rPr>
                    </w:pPr>
                    <w:r w:rsidRPr="000E57F5">
                      <w:rPr>
                        <w:rFonts w:asciiTheme="majorHAnsi" w:hAnsiTheme="majorHAnsi" w:cstheme="majorHAnsi"/>
                        <w:color w:val="FFFFFF" w:themeColor="background1"/>
                      </w:rPr>
                      <w:t>Learning from each other</w:t>
                    </w:r>
                  </w:p>
                </w:txbxContent>
              </v:textbox>
            </v:shape>
          </w:pict>
        </mc:Fallback>
      </mc:AlternateContent>
    </w:r>
    <w:r>
      <w:rPr>
        <w:b/>
        <w:noProof/>
        <w:sz w:val="20"/>
        <w:szCs w:val="20"/>
      </w:rPr>
      <w:drawing>
        <wp:anchor distT="0" distB="0" distL="114300" distR="114300" simplePos="0" relativeHeight="251660288" behindDoc="1" locked="0" layoutInCell="1" allowOverlap="1" wp14:anchorId="4DB5FEE7" wp14:editId="0CF5D3E7">
          <wp:simplePos x="0" y="0"/>
          <wp:positionH relativeFrom="column">
            <wp:posOffset>-572282</wp:posOffset>
          </wp:positionH>
          <wp:positionV relativeFrom="page">
            <wp:posOffset>10293985</wp:posOffset>
          </wp:positionV>
          <wp:extent cx="7581600" cy="259200"/>
          <wp:effectExtent l="0" t="0" r="63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00" cy="259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5197" w14:textId="77777777" w:rsidR="007D658F" w:rsidRDefault="007D658F">
      <w:r>
        <w:separator/>
      </w:r>
    </w:p>
  </w:footnote>
  <w:footnote w:type="continuationSeparator" w:id="0">
    <w:p w14:paraId="455D7AD0" w14:textId="77777777" w:rsidR="007D658F" w:rsidRDefault="007D6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6418" w14:textId="099E0C3E" w:rsidR="00310868" w:rsidRDefault="00633784">
    <w:pPr>
      <w:pStyle w:val="Header"/>
    </w:pPr>
    <w:r>
      <w:rPr>
        <w:noProof/>
      </w:rPr>
      <w:drawing>
        <wp:anchor distT="0" distB="0" distL="114300" distR="114300" simplePos="0" relativeHeight="251658240" behindDoc="1" locked="0" layoutInCell="1" allowOverlap="1" wp14:anchorId="1AFE2848" wp14:editId="33D066C1">
          <wp:simplePos x="0" y="0"/>
          <wp:positionH relativeFrom="column">
            <wp:posOffset>-572135</wp:posOffset>
          </wp:positionH>
          <wp:positionV relativeFrom="page">
            <wp:posOffset>87960</wp:posOffset>
          </wp:positionV>
          <wp:extent cx="7592060" cy="489585"/>
          <wp:effectExtent l="0" t="0" r="8890" b="5715"/>
          <wp:wrapTight wrapText="bothSides">
            <wp:wrapPolygon edited="0">
              <wp:start x="0" y="0"/>
              <wp:lineTo x="0" y="21012"/>
              <wp:lineTo x="163" y="21012"/>
              <wp:lineTo x="3631" y="21012"/>
              <wp:lineTo x="20541" y="15128"/>
              <wp:lineTo x="21571" y="12607"/>
              <wp:lineTo x="215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868">
      <w:rPr>
        <w:noProof/>
      </w:rPr>
      <w:drawing>
        <wp:anchor distT="0" distB="0" distL="114300" distR="114300" simplePos="0" relativeHeight="251659264" behindDoc="1" locked="0" layoutInCell="1" allowOverlap="1" wp14:anchorId="75379C27" wp14:editId="4EE8A31C">
          <wp:simplePos x="0" y="0"/>
          <wp:positionH relativeFrom="column">
            <wp:posOffset>6094730</wp:posOffset>
          </wp:positionH>
          <wp:positionV relativeFrom="page">
            <wp:posOffset>541493</wp:posOffset>
          </wp:positionV>
          <wp:extent cx="529132" cy="616688"/>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9132" cy="6166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7A3"/>
    <w:multiLevelType w:val="hybridMultilevel"/>
    <w:tmpl w:val="C45A3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B24D8"/>
    <w:multiLevelType w:val="hybridMultilevel"/>
    <w:tmpl w:val="0B424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FF2D55"/>
    <w:multiLevelType w:val="hybridMultilevel"/>
    <w:tmpl w:val="6CC07060"/>
    <w:lvl w:ilvl="0" w:tplc="E83A90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493204"/>
    <w:multiLevelType w:val="hybridMultilevel"/>
    <w:tmpl w:val="B854E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F11C91"/>
    <w:multiLevelType w:val="hybridMultilevel"/>
    <w:tmpl w:val="ACE08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8651769">
    <w:abstractNumId w:val="2"/>
  </w:num>
  <w:num w:numId="2" w16cid:durableId="1294294226">
    <w:abstractNumId w:val="0"/>
  </w:num>
  <w:num w:numId="3" w16cid:durableId="1996639518">
    <w:abstractNumId w:val="3"/>
  </w:num>
  <w:num w:numId="4" w16cid:durableId="1195970223">
    <w:abstractNumId w:val="1"/>
  </w:num>
  <w:num w:numId="5" w16cid:durableId="1009023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22"/>
    <w:rsid w:val="0008159E"/>
    <w:rsid w:val="00093C7E"/>
    <w:rsid w:val="0009792B"/>
    <w:rsid w:val="000B5149"/>
    <w:rsid w:val="000E57F5"/>
    <w:rsid w:val="000E61D4"/>
    <w:rsid w:val="000F5862"/>
    <w:rsid w:val="00157173"/>
    <w:rsid w:val="0016008C"/>
    <w:rsid w:val="001F2249"/>
    <w:rsid w:val="00207790"/>
    <w:rsid w:val="002105DA"/>
    <w:rsid w:val="00235306"/>
    <w:rsid w:val="00241063"/>
    <w:rsid w:val="002529E5"/>
    <w:rsid w:val="0026344A"/>
    <w:rsid w:val="0027763F"/>
    <w:rsid w:val="002973EA"/>
    <w:rsid w:val="00297663"/>
    <w:rsid w:val="002C2816"/>
    <w:rsid w:val="002D0818"/>
    <w:rsid w:val="002D5D5C"/>
    <w:rsid w:val="002F05A9"/>
    <w:rsid w:val="00303205"/>
    <w:rsid w:val="00304C85"/>
    <w:rsid w:val="00310868"/>
    <w:rsid w:val="00337849"/>
    <w:rsid w:val="00375C36"/>
    <w:rsid w:val="003863D1"/>
    <w:rsid w:val="003B25B8"/>
    <w:rsid w:val="003C5794"/>
    <w:rsid w:val="003C6009"/>
    <w:rsid w:val="00435550"/>
    <w:rsid w:val="004403D3"/>
    <w:rsid w:val="00441954"/>
    <w:rsid w:val="00442B33"/>
    <w:rsid w:val="00460EE3"/>
    <w:rsid w:val="0046509E"/>
    <w:rsid w:val="004733D6"/>
    <w:rsid w:val="00486C60"/>
    <w:rsid w:val="004A2085"/>
    <w:rsid w:val="004D0763"/>
    <w:rsid w:val="004D1AC5"/>
    <w:rsid w:val="00560629"/>
    <w:rsid w:val="005656DB"/>
    <w:rsid w:val="005A37CE"/>
    <w:rsid w:val="005D74B5"/>
    <w:rsid w:val="00626B3D"/>
    <w:rsid w:val="00630394"/>
    <w:rsid w:val="00633784"/>
    <w:rsid w:val="006504FC"/>
    <w:rsid w:val="00664EFE"/>
    <w:rsid w:val="006B73F6"/>
    <w:rsid w:val="006F46DB"/>
    <w:rsid w:val="00705AE3"/>
    <w:rsid w:val="00712492"/>
    <w:rsid w:val="007642CA"/>
    <w:rsid w:val="00765C4B"/>
    <w:rsid w:val="0079191B"/>
    <w:rsid w:val="007A7955"/>
    <w:rsid w:val="007C10DA"/>
    <w:rsid w:val="007D658F"/>
    <w:rsid w:val="00820D9B"/>
    <w:rsid w:val="00821D04"/>
    <w:rsid w:val="0082657E"/>
    <w:rsid w:val="00826738"/>
    <w:rsid w:val="008920CB"/>
    <w:rsid w:val="008C46DD"/>
    <w:rsid w:val="00901611"/>
    <w:rsid w:val="009109AF"/>
    <w:rsid w:val="00952CA6"/>
    <w:rsid w:val="009B6C3A"/>
    <w:rsid w:val="00A81683"/>
    <w:rsid w:val="00AB714F"/>
    <w:rsid w:val="00AF7C6F"/>
    <w:rsid w:val="00B020DE"/>
    <w:rsid w:val="00B10616"/>
    <w:rsid w:val="00B352CC"/>
    <w:rsid w:val="00B66777"/>
    <w:rsid w:val="00B7514D"/>
    <w:rsid w:val="00B970A6"/>
    <w:rsid w:val="00BE2EC5"/>
    <w:rsid w:val="00C117C1"/>
    <w:rsid w:val="00C14F10"/>
    <w:rsid w:val="00C2468D"/>
    <w:rsid w:val="00C35206"/>
    <w:rsid w:val="00C43C18"/>
    <w:rsid w:val="00C67316"/>
    <w:rsid w:val="00C73553"/>
    <w:rsid w:val="00CE59EE"/>
    <w:rsid w:val="00CF4147"/>
    <w:rsid w:val="00D353D6"/>
    <w:rsid w:val="00D91743"/>
    <w:rsid w:val="00DA245C"/>
    <w:rsid w:val="00DE443F"/>
    <w:rsid w:val="00DF1517"/>
    <w:rsid w:val="00E04422"/>
    <w:rsid w:val="00E059ED"/>
    <w:rsid w:val="00E30D19"/>
    <w:rsid w:val="00E329FC"/>
    <w:rsid w:val="00EA0A1C"/>
    <w:rsid w:val="00EC37F4"/>
    <w:rsid w:val="00EC7B33"/>
    <w:rsid w:val="00F6590D"/>
    <w:rsid w:val="00F73F06"/>
    <w:rsid w:val="00F80DCA"/>
    <w:rsid w:val="00F84EC0"/>
    <w:rsid w:val="00F948A9"/>
    <w:rsid w:val="00FB2A49"/>
    <w:rsid w:val="00FC15FF"/>
    <w:rsid w:val="00FC46EC"/>
    <w:rsid w:val="00FD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18ED110"/>
  <w15:chartTrackingRefBased/>
  <w15:docId w15:val="{8DAB1C6C-0D39-4BC6-ACD0-90CB1754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B3D"/>
    <w:pPr>
      <w:tabs>
        <w:tab w:val="center" w:pos="4153"/>
        <w:tab w:val="right" w:pos="8306"/>
      </w:tabs>
    </w:pPr>
  </w:style>
  <w:style w:type="paragraph" w:styleId="Footer">
    <w:name w:val="footer"/>
    <w:basedOn w:val="Normal"/>
    <w:rsid w:val="00626B3D"/>
    <w:pPr>
      <w:tabs>
        <w:tab w:val="center" w:pos="4153"/>
        <w:tab w:val="right" w:pos="8306"/>
      </w:tabs>
    </w:pPr>
  </w:style>
  <w:style w:type="paragraph" w:styleId="BalloonText">
    <w:name w:val="Balloon Text"/>
    <w:basedOn w:val="Normal"/>
    <w:semiHidden/>
    <w:rsid w:val="00626B3D"/>
    <w:rPr>
      <w:rFonts w:ascii="Tahoma" w:hAnsi="Tahoma" w:cs="Tahoma"/>
      <w:sz w:val="16"/>
      <w:szCs w:val="16"/>
    </w:rPr>
  </w:style>
  <w:style w:type="character" w:styleId="PageNumber">
    <w:name w:val="page number"/>
    <w:basedOn w:val="DefaultParagraphFont"/>
    <w:rsid w:val="00235306"/>
  </w:style>
  <w:style w:type="paragraph" w:styleId="ListParagraph">
    <w:name w:val="List Paragraph"/>
    <w:basedOn w:val="Normal"/>
    <w:uiPriority w:val="72"/>
    <w:qFormat/>
    <w:rsid w:val="00FB2A49"/>
    <w:pPr>
      <w:ind w:left="720"/>
      <w:contextualSpacing/>
    </w:pPr>
  </w:style>
  <w:style w:type="table" w:styleId="TableGrid">
    <w:name w:val="Table Grid"/>
    <w:basedOn w:val="TableNormal"/>
    <w:rsid w:val="00FB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Information   Name:________________________</vt:lpstr>
    </vt:vector>
  </TitlesOfParts>
  <Company>RM Network: Build 12</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Information   Name:________________________</dc:title>
  <dc:subject/>
  <dc:creator>dgoodman939</dc:creator>
  <cp:keywords/>
  <cp:lastModifiedBy>D Goodman</cp:lastModifiedBy>
  <cp:revision>2</cp:revision>
  <cp:lastPrinted>2022-05-19T15:31:00Z</cp:lastPrinted>
  <dcterms:created xsi:type="dcterms:W3CDTF">2023-05-19T08:08:00Z</dcterms:created>
  <dcterms:modified xsi:type="dcterms:W3CDTF">2023-05-19T08:08:00Z</dcterms:modified>
</cp:coreProperties>
</file>